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52" w:rsidRPr="00832452" w:rsidRDefault="00832452" w:rsidP="0083245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832452">
        <w:rPr>
          <w:rFonts w:ascii="宋体" w:eastAsia="宋体" w:hAnsi="宋体" w:cs="宋体"/>
          <w:b/>
          <w:bCs/>
          <w:kern w:val="36"/>
          <w:sz w:val="48"/>
          <w:szCs w:val="48"/>
        </w:rPr>
        <w:t>2 Dual-Point Adjustable Rifle Sling System Multi Mission Tactical Bungee</w:t>
      </w:r>
    </w:p>
    <w:p w:rsidR="00832452" w:rsidRPr="00832452" w:rsidRDefault="00832452" w:rsidP="00376238">
      <w:pPr>
        <w:rPr>
          <w:rStyle w:val="a4"/>
          <w:rFonts w:hint="eastAsia"/>
          <w:sz w:val="16"/>
          <w:szCs w:val="16"/>
        </w:rPr>
      </w:pPr>
    </w:p>
    <w:p w:rsidR="00832452" w:rsidRDefault="00832452" w:rsidP="00376238">
      <w:pPr>
        <w:rPr>
          <w:rStyle w:val="a4"/>
          <w:rFonts w:hint="eastAsia"/>
          <w:sz w:val="16"/>
          <w:szCs w:val="16"/>
        </w:rPr>
      </w:pPr>
    </w:p>
    <w:p w:rsidR="00832452" w:rsidRDefault="00832452" w:rsidP="00376238">
      <w:pPr>
        <w:rPr>
          <w:rStyle w:val="a4"/>
          <w:rFonts w:hint="eastAsia"/>
          <w:sz w:val="16"/>
          <w:szCs w:val="16"/>
        </w:rPr>
      </w:pPr>
    </w:p>
    <w:p w:rsidR="00832452" w:rsidRDefault="00832452" w:rsidP="00376238">
      <w:pPr>
        <w:rPr>
          <w:rStyle w:val="a4"/>
          <w:rFonts w:hint="eastAsia"/>
          <w:sz w:val="16"/>
          <w:szCs w:val="16"/>
        </w:rPr>
      </w:pPr>
    </w:p>
    <w:p w:rsidR="007B1CF9" w:rsidRPr="005B02AA" w:rsidRDefault="00F13E79" w:rsidP="00376238">
      <w:pPr>
        <w:rPr>
          <w:szCs w:val="18"/>
        </w:rPr>
      </w:pPr>
      <w:r>
        <w:rPr>
          <w:rStyle w:val="a4"/>
          <w:sz w:val="16"/>
          <w:szCs w:val="16"/>
        </w:rPr>
        <w:t>Notice</w:t>
      </w:r>
      <w:proofErr w:type="gramStart"/>
      <w:r>
        <w:rPr>
          <w:rStyle w:val="a4"/>
          <w:sz w:val="16"/>
          <w:szCs w:val="16"/>
        </w:rPr>
        <w:t>:</w:t>
      </w:r>
      <w:proofErr w:type="gramEnd"/>
      <w:r>
        <w:rPr>
          <w:b/>
          <w:bCs/>
          <w:sz w:val="16"/>
          <w:szCs w:val="16"/>
        </w:rPr>
        <w:br/>
      </w:r>
      <w:r>
        <w:rPr>
          <w:rStyle w:val="a4"/>
          <w:sz w:val="16"/>
          <w:szCs w:val="16"/>
        </w:rPr>
        <w:t xml:space="preserve">This sling will fit an AK without modification, but will </w:t>
      </w:r>
      <w:r>
        <w:rPr>
          <w:rStyle w:val="a4"/>
          <w:color w:val="FF0000"/>
          <w:sz w:val="16"/>
          <w:szCs w:val="16"/>
        </w:rPr>
        <w:t>NOT</w:t>
      </w:r>
      <w:r>
        <w:rPr>
          <w:rStyle w:val="a4"/>
          <w:sz w:val="16"/>
          <w:szCs w:val="16"/>
        </w:rPr>
        <w:t xml:space="preserve"> fit an AR rifle without some modification to the clips. 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rStyle w:val="a4"/>
          <w:rFonts w:ascii="Arial" w:hAnsi="Arial" w:cs="Arial"/>
          <w:sz w:val="16"/>
          <w:szCs w:val="16"/>
        </w:rPr>
        <w:t>Features:</w:t>
      </w:r>
      <w:r>
        <w:rPr>
          <w:rFonts w:ascii="Arial" w:hAnsi="Arial" w:cs="Arial"/>
          <w:sz w:val="16"/>
          <w:szCs w:val="16"/>
        </w:rPr>
        <w:br/>
        <w:t>Tactical Dual-Point Mission Sling System</w:t>
      </w:r>
      <w:r>
        <w:rPr>
          <w:rFonts w:ascii="Arial" w:hAnsi="Arial" w:cs="Arial"/>
          <w:sz w:val="16"/>
          <w:szCs w:val="16"/>
        </w:rPr>
        <w:br/>
        <w:t>Made by high density nylon material and metal hook</w:t>
      </w:r>
      <w:r>
        <w:rPr>
          <w:rFonts w:ascii="Arial" w:hAnsi="Arial" w:cs="Arial"/>
          <w:sz w:val="16"/>
          <w:szCs w:val="16"/>
        </w:rPr>
        <w:br/>
        <w:t>Fast Transition from Single-Point to Two-Point Configuration</w:t>
      </w:r>
      <w:r>
        <w:rPr>
          <w:rFonts w:ascii="Arial" w:hAnsi="Arial" w:cs="Arial"/>
          <w:sz w:val="16"/>
          <w:szCs w:val="16"/>
        </w:rPr>
        <w:br/>
        <w:t>Adjustment Loop for rapidly adding or removing sling tension</w:t>
      </w:r>
      <w:r>
        <w:rPr>
          <w:rFonts w:ascii="Arial" w:hAnsi="Arial" w:cs="Arial"/>
          <w:sz w:val="16"/>
          <w:szCs w:val="16"/>
        </w:rPr>
        <w:br/>
        <w:t>Adjustable length make it fits all person</w:t>
      </w:r>
      <w:r>
        <w:rPr>
          <w:rFonts w:ascii="Arial" w:hAnsi="Arial" w:cs="Arial"/>
          <w:sz w:val="16"/>
          <w:szCs w:val="16"/>
        </w:rPr>
        <w:br/>
        <w:t>Suitable for most of rifles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Style w:val="a4"/>
          <w:rFonts w:ascii="Arial" w:hAnsi="Arial" w:cs="Arial"/>
          <w:sz w:val="16"/>
          <w:szCs w:val="16"/>
        </w:rPr>
        <w:t>Specification:</w:t>
      </w:r>
      <w:r>
        <w:rPr>
          <w:rFonts w:ascii="Arial" w:hAnsi="Arial" w:cs="Arial"/>
          <w:sz w:val="16"/>
          <w:szCs w:val="16"/>
        </w:rPr>
        <w:br/>
        <w:t>Color: Black</w:t>
      </w:r>
      <w:r>
        <w:rPr>
          <w:rFonts w:ascii="Arial" w:hAnsi="Arial" w:cs="Arial" w:hint="eastAsia"/>
          <w:sz w:val="16"/>
          <w:szCs w:val="16"/>
        </w:rPr>
        <w:t>/</w:t>
      </w:r>
      <w:proofErr w:type="spellStart"/>
      <w:r>
        <w:rPr>
          <w:rFonts w:ascii="Arial" w:hAnsi="Arial" w:cs="Arial" w:hint="eastAsia"/>
          <w:sz w:val="16"/>
          <w:szCs w:val="16"/>
        </w:rPr>
        <w:t>Armygreen</w:t>
      </w:r>
      <w:proofErr w:type="spellEnd"/>
      <w:r>
        <w:rPr>
          <w:rFonts w:ascii="Arial" w:hAnsi="Arial" w:cs="Arial"/>
          <w:sz w:val="16"/>
          <w:szCs w:val="16"/>
        </w:rPr>
        <w:br/>
        <w:t>Material: Nylon &amp; Metal</w:t>
      </w:r>
      <w:r>
        <w:rPr>
          <w:rFonts w:ascii="Arial" w:hAnsi="Arial" w:cs="Arial"/>
          <w:sz w:val="16"/>
          <w:szCs w:val="16"/>
        </w:rPr>
        <w:br/>
        <w:t>Width: 38mm</w:t>
      </w:r>
      <w:r>
        <w:rPr>
          <w:rFonts w:ascii="Arial" w:hAnsi="Arial" w:cs="Arial"/>
          <w:sz w:val="16"/>
          <w:szCs w:val="16"/>
        </w:rPr>
        <w:br/>
        <w:t>Length: Max. 1.4m</w:t>
      </w:r>
      <w:r>
        <w:br/>
      </w:r>
      <w:r>
        <w:rPr>
          <w:rStyle w:val="a8"/>
          <w:rFonts w:ascii="Arial" w:hAnsi="Arial" w:cs="Arial"/>
          <w:sz w:val="16"/>
          <w:szCs w:val="16"/>
          <w:u w:val="single"/>
        </w:rPr>
        <w:t xml:space="preserve">Hook length: 1 inch </w:t>
      </w:r>
      <w:r>
        <w:rPr>
          <w:rStyle w:val="a4"/>
          <w:rFonts w:ascii="Arial" w:hAnsi="Arial" w:cs="Arial"/>
          <w:i/>
          <w:iCs/>
          <w:sz w:val="16"/>
          <w:szCs w:val="16"/>
          <w:u w:val="single"/>
        </w:rPr>
        <w:t>(may not suit for</w:t>
      </w:r>
      <w:r>
        <w:rPr>
          <w:rStyle w:val="a8"/>
          <w:b/>
          <w:bCs/>
          <w:sz w:val="16"/>
          <w:szCs w:val="16"/>
          <w:u w:val="single"/>
        </w:rPr>
        <w:t> submachine gun</w:t>
      </w:r>
      <w:proofErr w:type="gramStart"/>
      <w:r>
        <w:rPr>
          <w:rStyle w:val="a8"/>
          <w:rFonts w:ascii="Arial" w:hAnsi="Arial" w:cs="Arial"/>
          <w:b/>
          <w:bCs/>
          <w:sz w:val="16"/>
          <w:szCs w:val="16"/>
          <w:u w:val="single"/>
        </w:rPr>
        <w:t>)</w:t>
      </w:r>
      <w:proofErr w:type="gramEnd"/>
      <w:r>
        <w:br/>
      </w:r>
      <w:r>
        <w:br/>
      </w:r>
      <w:r>
        <w:rPr>
          <w:rStyle w:val="a4"/>
          <w:rFonts w:ascii="Arial" w:hAnsi="Arial" w:cs="Arial"/>
          <w:sz w:val="16"/>
          <w:szCs w:val="16"/>
        </w:rPr>
        <w:t>Package Included:</w:t>
      </w:r>
      <w:r>
        <w:rPr>
          <w:rFonts w:ascii="Arial" w:hAnsi="Arial" w:cs="Arial"/>
          <w:sz w:val="16"/>
          <w:szCs w:val="16"/>
        </w:rPr>
        <w:br/>
        <w:t>1x Tactical Dual-Point Sling</w:t>
      </w:r>
    </w:p>
    <w:sectPr w:rsidR="007B1CF9" w:rsidRPr="005B02AA" w:rsidSect="0075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25" w:rsidRDefault="00001425" w:rsidP="00670E94">
      <w:r>
        <w:separator/>
      </w:r>
    </w:p>
  </w:endnote>
  <w:endnote w:type="continuationSeparator" w:id="0">
    <w:p w:rsidR="00001425" w:rsidRDefault="00001425" w:rsidP="0067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25" w:rsidRDefault="00001425" w:rsidP="00670E94">
      <w:r>
        <w:separator/>
      </w:r>
    </w:p>
  </w:footnote>
  <w:footnote w:type="continuationSeparator" w:id="0">
    <w:p w:rsidR="00001425" w:rsidRDefault="00001425" w:rsidP="00670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BE0"/>
    <w:multiLevelType w:val="multilevel"/>
    <w:tmpl w:val="63FA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3BE2"/>
    <w:multiLevelType w:val="multilevel"/>
    <w:tmpl w:val="388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A5DE4"/>
    <w:multiLevelType w:val="multilevel"/>
    <w:tmpl w:val="69F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F0E68"/>
    <w:multiLevelType w:val="multilevel"/>
    <w:tmpl w:val="C3F2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0359E"/>
    <w:multiLevelType w:val="multilevel"/>
    <w:tmpl w:val="463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90C41"/>
    <w:multiLevelType w:val="multilevel"/>
    <w:tmpl w:val="73D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D150D"/>
    <w:multiLevelType w:val="multilevel"/>
    <w:tmpl w:val="A6E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22C06"/>
    <w:multiLevelType w:val="multilevel"/>
    <w:tmpl w:val="41E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5562A"/>
    <w:multiLevelType w:val="multilevel"/>
    <w:tmpl w:val="94E0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502A2"/>
    <w:multiLevelType w:val="multilevel"/>
    <w:tmpl w:val="686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93E4F"/>
    <w:multiLevelType w:val="multilevel"/>
    <w:tmpl w:val="30D8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A27E4"/>
    <w:multiLevelType w:val="multilevel"/>
    <w:tmpl w:val="41E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E3236"/>
    <w:multiLevelType w:val="multilevel"/>
    <w:tmpl w:val="1B1C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965C1"/>
    <w:multiLevelType w:val="multilevel"/>
    <w:tmpl w:val="CC1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53495"/>
    <w:multiLevelType w:val="multilevel"/>
    <w:tmpl w:val="C6E6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23D23"/>
    <w:multiLevelType w:val="multilevel"/>
    <w:tmpl w:val="2FB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07DA4"/>
    <w:multiLevelType w:val="multilevel"/>
    <w:tmpl w:val="78EC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2022A"/>
    <w:multiLevelType w:val="multilevel"/>
    <w:tmpl w:val="81F8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251289"/>
    <w:multiLevelType w:val="multilevel"/>
    <w:tmpl w:val="9C18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37E13"/>
    <w:multiLevelType w:val="multilevel"/>
    <w:tmpl w:val="FEB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32FBE"/>
    <w:multiLevelType w:val="multilevel"/>
    <w:tmpl w:val="9284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97E4A"/>
    <w:multiLevelType w:val="multilevel"/>
    <w:tmpl w:val="5E7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4"/>
  </w:num>
  <w:num w:numId="5">
    <w:abstractNumId w:val="10"/>
  </w:num>
  <w:num w:numId="6">
    <w:abstractNumId w:val="17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20"/>
  </w:num>
  <w:num w:numId="12">
    <w:abstractNumId w:val="3"/>
  </w:num>
  <w:num w:numId="13">
    <w:abstractNumId w:val="7"/>
  </w:num>
  <w:num w:numId="14">
    <w:abstractNumId w:val="15"/>
  </w:num>
  <w:num w:numId="15">
    <w:abstractNumId w:val="1"/>
  </w:num>
  <w:num w:numId="16">
    <w:abstractNumId w:val="18"/>
  </w:num>
  <w:num w:numId="17">
    <w:abstractNumId w:val="5"/>
  </w:num>
  <w:num w:numId="18">
    <w:abstractNumId w:val="21"/>
  </w:num>
  <w:num w:numId="19">
    <w:abstractNumId w:val="6"/>
  </w:num>
  <w:num w:numId="20">
    <w:abstractNumId w:val="0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C01"/>
    <w:rsid w:val="00001425"/>
    <w:rsid w:val="000118D8"/>
    <w:rsid w:val="00070AF1"/>
    <w:rsid w:val="000917C0"/>
    <w:rsid w:val="000F357B"/>
    <w:rsid w:val="001243BA"/>
    <w:rsid w:val="00140C8E"/>
    <w:rsid w:val="00164B75"/>
    <w:rsid w:val="001825D0"/>
    <w:rsid w:val="001972AF"/>
    <w:rsid w:val="001A57B3"/>
    <w:rsid w:val="001C23F3"/>
    <w:rsid w:val="001C36F2"/>
    <w:rsid w:val="001C4B04"/>
    <w:rsid w:val="001C680A"/>
    <w:rsid w:val="002B77C4"/>
    <w:rsid w:val="002F1337"/>
    <w:rsid w:val="0030236B"/>
    <w:rsid w:val="00323AC4"/>
    <w:rsid w:val="00323B04"/>
    <w:rsid w:val="00374C59"/>
    <w:rsid w:val="00376238"/>
    <w:rsid w:val="00385693"/>
    <w:rsid w:val="003E434B"/>
    <w:rsid w:val="003F75A5"/>
    <w:rsid w:val="00427D53"/>
    <w:rsid w:val="00476C01"/>
    <w:rsid w:val="00491650"/>
    <w:rsid w:val="004A1C2F"/>
    <w:rsid w:val="004A3728"/>
    <w:rsid w:val="004A6EA8"/>
    <w:rsid w:val="00514064"/>
    <w:rsid w:val="00554B18"/>
    <w:rsid w:val="00563F98"/>
    <w:rsid w:val="0057136E"/>
    <w:rsid w:val="00583E30"/>
    <w:rsid w:val="00592CDC"/>
    <w:rsid w:val="00595170"/>
    <w:rsid w:val="005B02AA"/>
    <w:rsid w:val="00600906"/>
    <w:rsid w:val="0062274D"/>
    <w:rsid w:val="00670E94"/>
    <w:rsid w:val="00675BA8"/>
    <w:rsid w:val="006949AF"/>
    <w:rsid w:val="006E6B2A"/>
    <w:rsid w:val="006F5922"/>
    <w:rsid w:val="00714479"/>
    <w:rsid w:val="007162B8"/>
    <w:rsid w:val="00757D6D"/>
    <w:rsid w:val="00782494"/>
    <w:rsid w:val="007A6461"/>
    <w:rsid w:val="007B1CF9"/>
    <w:rsid w:val="007B304E"/>
    <w:rsid w:val="007C1D0C"/>
    <w:rsid w:val="007D7E56"/>
    <w:rsid w:val="00812FDB"/>
    <w:rsid w:val="00823D4E"/>
    <w:rsid w:val="00832452"/>
    <w:rsid w:val="00832649"/>
    <w:rsid w:val="00840CD3"/>
    <w:rsid w:val="008647BC"/>
    <w:rsid w:val="00897DF3"/>
    <w:rsid w:val="008B56AC"/>
    <w:rsid w:val="008D4C0B"/>
    <w:rsid w:val="008E3F81"/>
    <w:rsid w:val="009050DB"/>
    <w:rsid w:val="00913287"/>
    <w:rsid w:val="00946CB2"/>
    <w:rsid w:val="00964B7C"/>
    <w:rsid w:val="00965E70"/>
    <w:rsid w:val="00997A3D"/>
    <w:rsid w:val="009A5704"/>
    <w:rsid w:val="009C1EFC"/>
    <w:rsid w:val="009E583B"/>
    <w:rsid w:val="00A23E97"/>
    <w:rsid w:val="00A50FFC"/>
    <w:rsid w:val="00A5598E"/>
    <w:rsid w:val="00A637CA"/>
    <w:rsid w:val="00A97B2E"/>
    <w:rsid w:val="00B23D2E"/>
    <w:rsid w:val="00B356C5"/>
    <w:rsid w:val="00B533C7"/>
    <w:rsid w:val="00B70B15"/>
    <w:rsid w:val="00B740E3"/>
    <w:rsid w:val="00B81680"/>
    <w:rsid w:val="00BD234F"/>
    <w:rsid w:val="00BF089B"/>
    <w:rsid w:val="00BF44D2"/>
    <w:rsid w:val="00C258D3"/>
    <w:rsid w:val="00C51FB8"/>
    <w:rsid w:val="00C6095F"/>
    <w:rsid w:val="00C82A57"/>
    <w:rsid w:val="00CA1F07"/>
    <w:rsid w:val="00CB5C97"/>
    <w:rsid w:val="00CE183D"/>
    <w:rsid w:val="00CF39B7"/>
    <w:rsid w:val="00D4039F"/>
    <w:rsid w:val="00D4118E"/>
    <w:rsid w:val="00D60F69"/>
    <w:rsid w:val="00D63C01"/>
    <w:rsid w:val="00DA065F"/>
    <w:rsid w:val="00DA608A"/>
    <w:rsid w:val="00DA6FFE"/>
    <w:rsid w:val="00DB0B27"/>
    <w:rsid w:val="00DD517C"/>
    <w:rsid w:val="00DF69B4"/>
    <w:rsid w:val="00E47667"/>
    <w:rsid w:val="00E47B33"/>
    <w:rsid w:val="00E6713C"/>
    <w:rsid w:val="00E733EE"/>
    <w:rsid w:val="00EA5B06"/>
    <w:rsid w:val="00EB6A1B"/>
    <w:rsid w:val="00EC01E6"/>
    <w:rsid w:val="00EC3705"/>
    <w:rsid w:val="00EC65A2"/>
    <w:rsid w:val="00ED3D23"/>
    <w:rsid w:val="00F03B5D"/>
    <w:rsid w:val="00F13E79"/>
    <w:rsid w:val="00F2257E"/>
    <w:rsid w:val="00F2754E"/>
    <w:rsid w:val="00F8155B"/>
    <w:rsid w:val="00FD36FC"/>
    <w:rsid w:val="00FD39D1"/>
    <w:rsid w:val="00FD69BC"/>
    <w:rsid w:val="00FE0527"/>
    <w:rsid w:val="00FE4703"/>
    <w:rsid w:val="00FE4DC1"/>
    <w:rsid w:val="00FF17C4"/>
    <w:rsid w:val="00FF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A6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46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70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0E9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0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0E94"/>
    <w:rPr>
      <w:sz w:val="18"/>
      <w:szCs w:val="18"/>
    </w:rPr>
  </w:style>
  <w:style w:type="character" w:customStyle="1" w:styleId="bbbodytext16boldblack">
    <w:name w:val="bbbodytext16boldblack"/>
    <w:basedOn w:val="a0"/>
    <w:rsid w:val="00946CB2"/>
  </w:style>
  <w:style w:type="paragraph" w:styleId="a7">
    <w:name w:val="Balloon Text"/>
    <w:basedOn w:val="a"/>
    <w:link w:val="Char1"/>
    <w:uiPriority w:val="99"/>
    <w:semiHidden/>
    <w:unhideWhenUsed/>
    <w:rsid w:val="005951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5170"/>
    <w:rPr>
      <w:sz w:val="18"/>
      <w:szCs w:val="18"/>
    </w:rPr>
  </w:style>
  <w:style w:type="character" w:customStyle="1" w:styleId="producttitles">
    <w:name w:val="producttitles"/>
    <w:basedOn w:val="a0"/>
    <w:rsid w:val="00FE4DC1"/>
  </w:style>
  <w:style w:type="character" w:styleId="a8">
    <w:name w:val="Emphasis"/>
    <w:basedOn w:val="a0"/>
    <w:uiPriority w:val="20"/>
    <w:qFormat/>
    <w:rsid w:val="00F13E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112</cp:revision>
  <dcterms:created xsi:type="dcterms:W3CDTF">2013-11-05T08:17:00Z</dcterms:created>
  <dcterms:modified xsi:type="dcterms:W3CDTF">2013-12-18T08:43:00Z</dcterms:modified>
</cp:coreProperties>
</file>